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9527DC">
        <w:rPr>
          <w:lang w:val="ro-RO"/>
        </w:rPr>
        <w:t>2</w:t>
      </w:r>
      <w:r w:rsidR="00B24A3D">
        <w:rPr>
          <w:lang w:val="ro-RO"/>
        </w:rPr>
        <w:t>2</w:t>
      </w:r>
      <w:r w:rsidR="00A500FD" w:rsidRPr="00614D48">
        <w:rPr>
          <w:lang w:val="ro-RO"/>
        </w:rPr>
        <w:t>/</w:t>
      </w:r>
      <w:r w:rsidR="009527DC">
        <w:rPr>
          <w:lang w:val="ro-RO"/>
        </w:rPr>
        <w:t>0</w:t>
      </w:r>
      <w:r w:rsidR="00AC3CA6">
        <w:rPr>
          <w:lang w:val="ro-RO"/>
        </w:rPr>
        <w:t>5</w:t>
      </w:r>
      <w:r w:rsidR="00ED6FEA">
        <w:rPr>
          <w:lang w:val="ro-RO"/>
        </w:rPr>
        <w:t>.</w:t>
      </w:r>
      <w:r w:rsidR="00E56B04">
        <w:rPr>
          <w:lang w:val="ro-RO"/>
        </w:rPr>
        <w:t>0</w:t>
      </w:r>
      <w:r w:rsidR="009527DC">
        <w:rPr>
          <w:lang w:val="ro-RO"/>
        </w:rPr>
        <w:t>9</w:t>
      </w:r>
      <w:r w:rsidR="00B334FF">
        <w:rPr>
          <w:lang w:val="ro-RO"/>
        </w:rPr>
        <w:t>.2022</w:t>
      </w:r>
    </w:p>
    <w:p w:rsidR="00185678" w:rsidRDefault="00185678" w:rsidP="00185678">
      <w:pPr>
        <w:spacing w:line="360" w:lineRule="auto"/>
        <w:ind w:right="-20" w:firstLine="708"/>
        <w:jc w:val="both"/>
        <w:rPr>
          <w:lang w:val="ro-RO"/>
        </w:rPr>
      </w:pPr>
    </w:p>
    <w:p w:rsidR="007F23BC" w:rsidRPr="00614D48" w:rsidRDefault="007F23BC" w:rsidP="00185678">
      <w:pPr>
        <w:spacing w:line="360" w:lineRule="auto"/>
        <w:ind w:right="-20" w:firstLine="708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9527DC">
        <w:rPr>
          <w:lang w:val="ro-RO"/>
        </w:rPr>
        <w:t>0</w:t>
      </w:r>
      <w:r w:rsidR="00AC3CA6">
        <w:rPr>
          <w:lang w:val="ro-RO"/>
        </w:rPr>
        <w:t>5</w:t>
      </w:r>
      <w:r w:rsidR="009527DC">
        <w:rPr>
          <w:lang w:val="ro-RO"/>
        </w:rPr>
        <w:t>.09</w:t>
      </w:r>
      <w:r w:rsidR="00B14747">
        <w:rPr>
          <w:lang w:val="ro-RO"/>
        </w:rPr>
        <w:t>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D328D5">
        <w:rPr>
          <w:lang w:val="ro-RO"/>
        </w:rPr>
        <w:t xml:space="preserve"> 0</w:t>
      </w:r>
      <w:r w:rsidR="00AC3CA6">
        <w:rPr>
          <w:lang w:val="ro-RO"/>
        </w:rPr>
        <w:t>5</w:t>
      </w:r>
      <w:r w:rsidR="00B24A3D">
        <w:rPr>
          <w:lang w:val="ro-RO"/>
        </w:rPr>
        <w:t xml:space="preserve"> </w:t>
      </w:r>
      <w:r w:rsidR="00D328D5">
        <w:rPr>
          <w:lang w:val="ro-RO"/>
        </w:rPr>
        <w:t>.</w:t>
      </w:r>
      <w:r w:rsidR="009527DC">
        <w:rPr>
          <w:lang w:val="ro-RO"/>
        </w:rPr>
        <w:t>09.</w:t>
      </w:r>
      <w:r w:rsidR="00B334FF">
        <w:rPr>
          <w:lang w:val="ro-RO"/>
        </w:rPr>
        <w:t>2022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052D00" w:rsidRDefault="00A44D58" w:rsidP="00185678">
      <w:pPr>
        <w:spacing w:line="360" w:lineRule="auto"/>
        <w:ind w:left="990" w:right="-20" w:hanging="630"/>
        <w:jc w:val="both"/>
        <w:rPr>
          <w:lang w:val="ro-RO"/>
        </w:rPr>
      </w:pPr>
      <w:r w:rsidRPr="002D3525">
        <w:rPr>
          <w:b/>
          <w:lang w:val="ro-RO"/>
        </w:rPr>
        <w:t>Art</w:t>
      </w:r>
      <w:r w:rsidR="00A82684">
        <w:rPr>
          <w:b/>
          <w:lang w:val="ro-RO"/>
        </w:rPr>
        <w:t>.</w:t>
      </w:r>
      <w:r w:rsidR="002B7A39" w:rsidRPr="002D3525">
        <w:rPr>
          <w:b/>
          <w:lang w:val="ro-RO"/>
        </w:rPr>
        <w:t>1</w:t>
      </w:r>
      <w:r w:rsidR="00D435D7" w:rsidRPr="00185678">
        <w:rPr>
          <w:b/>
          <w:lang w:val="ro-RO"/>
        </w:rPr>
        <w:t>.</w:t>
      </w:r>
      <w:r w:rsidR="00B24A3D">
        <w:rPr>
          <w:b/>
          <w:lang w:val="ro-RO"/>
        </w:rPr>
        <w:t xml:space="preserve"> </w:t>
      </w:r>
      <w:r w:rsidR="00B24A3D" w:rsidRPr="00B24A3D">
        <w:rPr>
          <w:lang w:val="ro-RO"/>
        </w:rPr>
        <w:t>Validarea</w:t>
      </w:r>
      <w:r w:rsidR="00B24A3D">
        <w:rPr>
          <w:lang w:val="ro-RO"/>
        </w:rPr>
        <w:t xml:space="preserve"> fișelor de post pentru personalul unității de învățământ</w:t>
      </w:r>
      <w:r w:rsidR="00A942CB">
        <w:rPr>
          <w:lang w:val="ro-RO"/>
        </w:rPr>
        <w:t xml:space="preserve">, pentru </w:t>
      </w:r>
      <w:r w:rsidR="00A942CB" w:rsidRPr="00B24A3D">
        <w:rPr>
          <w:lang w:val="ro-RO"/>
        </w:rPr>
        <w:t>anul școlar 2022-2023</w:t>
      </w:r>
      <w:r w:rsidR="00B24A3D">
        <w:rPr>
          <w:lang w:val="ro-RO"/>
        </w:rPr>
        <w:t>.</w:t>
      </w:r>
      <w:r w:rsidR="00B24A3D">
        <w:rPr>
          <w:b/>
          <w:lang w:val="ro-RO"/>
        </w:rPr>
        <w:t xml:space="preserve">  </w:t>
      </w:r>
    </w:p>
    <w:p w:rsidR="00B24A3D" w:rsidRDefault="00052D00" w:rsidP="00185678">
      <w:pPr>
        <w:spacing w:line="360" w:lineRule="auto"/>
        <w:ind w:left="1080" w:right="-20" w:hanging="720"/>
        <w:jc w:val="both"/>
        <w:rPr>
          <w:lang w:val="ro-RO"/>
        </w:rPr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</w:t>
      </w:r>
      <w:r w:rsidR="00185678">
        <w:rPr>
          <w:b/>
          <w:lang w:val="ro-RO"/>
        </w:rPr>
        <w:t>2</w:t>
      </w:r>
      <w:r>
        <w:rPr>
          <w:b/>
          <w:lang w:val="ro-RO"/>
        </w:rPr>
        <w:t xml:space="preserve">. </w:t>
      </w:r>
      <w:r w:rsidR="00B24A3D">
        <w:rPr>
          <w:b/>
          <w:lang w:val="ro-RO"/>
        </w:rPr>
        <w:t xml:space="preserve"> </w:t>
      </w:r>
      <w:r w:rsidR="00B24A3D" w:rsidRPr="00B24A3D">
        <w:rPr>
          <w:lang w:val="ro-RO"/>
        </w:rPr>
        <w:t>Aprobarea cererilor personalului didactic privind plata cu ora, în anul școlar 2022-2023, pentru orele care nu au fost ocupate în etapele de mobilitate.</w:t>
      </w:r>
    </w:p>
    <w:p w:rsidR="00DA3809" w:rsidRDefault="00DA3809" w:rsidP="00185678">
      <w:pPr>
        <w:spacing w:line="360" w:lineRule="auto"/>
        <w:ind w:left="360" w:right="-20"/>
        <w:jc w:val="both"/>
        <w:rPr>
          <w:lang w:val="ro-RO"/>
        </w:rPr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</w:t>
      </w:r>
      <w:r w:rsidR="00185678">
        <w:rPr>
          <w:b/>
          <w:lang w:val="ro-RO"/>
        </w:rPr>
        <w:t>3</w:t>
      </w:r>
      <w:r>
        <w:rPr>
          <w:b/>
          <w:lang w:val="ro-RO"/>
        </w:rPr>
        <w:t>.</w:t>
      </w:r>
      <w:r w:rsidR="00B24A3D">
        <w:rPr>
          <w:b/>
          <w:lang w:val="ro-RO"/>
        </w:rPr>
        <w:t xml:space="preserve"> </w:t>
      </w:r>
      <w:r w:rsidR="00B24A3D" w:rsidRPr="00B24A3D">
        <w:rPr>
          <w:lang w:val="ro-RO"/>
        </w:rPr>
        <w:t>Aprobarea programului de funcționare  pentru Școala Primară Țicău, care funcționează în regim indice 2, în anul școlar 2022-2023.</w:t>
      </w:r>
      <w:r w:rsidR="00B24A3D">
        <w:rPr>
          <w:b/>
          <w:lang w:val="ro-RO"/>
        </w:rPr>
        <w:t xml:space="preserve"> </w:t>
      </w:r>
    </w:p>
    <w:p w:rsidR="00F451D7" w:rsidRDefault="00DA3809" w:rsidP="00185678">
      <w:pPr>
        <w:spacing w:line="360" w:lineRule="auto"/>
        <w:ind w:left="1080" w:right="-20" w:hanging="720"/>
        <w:jc w:val="both"/>
        <w:rPr>
          <w:b/>
          <w:lang w:val="ro-RO"/>
        </w:rPr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.4.</w:t>
      </w:r>
      <w:r w:rsidR="00F451D7">
        <w:rPr>
          <w:b/>
          <w:lang w:val="ro-RO"/>
        </w:rPr>
        <w:t xml:space="preserve"> </w:t>
      </w:r>
      <w:r w:rsidR="00F451D7" w:rsidRPr="00F451D7">
        <w:rPr>
          <w:lang w:val="ro-RO"/>
        </w:rPr>
        <w:t xml:space="preserve">Aprobarea CDL-urilor elaborate de unitatea de învățământ, pentru învățământul liceal și </w:t>
      </w:r>
      <w:r w:rsidR="00A942CB">
        <w:rPr>
          <w:lang w:val="ro-RO"/>
        </w:rPr>
        <w:t>profesional</w:t>
      </w:r>
      <w:r w:rsidR="00F451D7" w:rsidRPr="00F451D7">
        <w:rPr>
          <w:lang w:val="ro-RO"/>
        </w:rPr>
        <w:t>, în anul școlar 2022-2023.</w:t>
      </w:r>
      <w:r w:rsidR="00F451D7">
        <w:rPr>
          <w:b/>
          <w:lang w:val="ro-RO"/>
        </w:rPr>
        <w:t xml:space="preserve"> </w:t>
      </w:r>
    </w:p>
    <w:p w:rsidR="00A942CB" w:rsidRDefault="00DA3809" w:rsidP="00185678">
      <w:pPr>
        <w:spacing w:line="360" w:lineRule="auto"/>
        <w:ind w:left="1080" w:right="-20" w:hanging="720"/>
        <w:jc w:val="both"/>
        <w:rPr>
          <w:lang w:val="ro-RO"/>
        </w:rPr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.5.</w:t>
      </w:r>
      <w:r w:rsidR="006577ED">
        <w:rPr>
          <w:b/>
          <w:lang w:val="ro-RO"/>
        </w:rPr>
        <w:t xml:space="preserve"> </w:t>
      </w:r>
      <w:r w:rsidR="00A942CB" w:rsidRPr="00A942CB">
        <w:rPr>
          <w:lang w:val="ro-RO"/>
        </w:rPr>
        <w:t>Aprobarea Procedurii privind accesul în unitatea de învățămân în condiții de siguranță, în anul școlar 2022-2023.</w:t>
      </w:r>
    </w:p>
    <w:p w:rsidR="00A942CB" w:rsidRDefault="00A942CB" w:rsidP="00A942CB">
      <w:pPr>
        <w:spacing w:line="360" w:lineRule="auto"/>
        <w:ind w:left="1080" w:right="-20" w:hanging="720"/>
        <w:jc w:val="both"/>
        <w:rPr>
          <w:lang w:val="ro-RO"/>
        </w:rPr>
      </w:pPr>
      <w:r w:rsidRPr="002D3525">
        <w:rPr>
          <w:b/>
          <w:lang w:val="ro-RO"/>
        </w:rPr>
        <w:lastRenderedPageBreak/>
        <w:t>Art</w:t>
      </w:r>
      <w:r>
        <w:rPr>
          <w:b/>
          <w:lang w:val="ro-RO"/>
        </w:rPr>
        <w:t xml:space="preserve">.6. </w:t>
      </w:r>
      <w:r w:rsidRPr="00A942CB">
        <w:rPr>
          <w:lang w:val="ro-RO"/>
        </w:rPr>
        <w:t>Stabilirea locului de desfășurare a activității metodice a educatoarelor</w:t>
      </w:r>
      <w:r w:rsidR="008537E0">
        <w:rPr>
          <w:lang w:val="ro-RO"/>
        </w:rPr>
        <w:t>,</w:t>
      </w:r>
      <w:r w:rsidRPr="00A942CB">
        <w:rPr>
          <w:lang w:val="ro-RO"/>
        </w:rPr>
        <w:t xml:space="preserve"> din cadrul Liceului </w:t>
      </w:r>
      <w:r>
        <w:rPr>
          <w:lang w:val="ro-RO"/>
        </w:rPr>
        <w:t>T</w:t>
      </w:r>
      <w:r w:rsidRPr="00A942CB">
        <w:rPr>
          <w:lang w:val="ro-RO"/>
        </w:rPr>
        <w:t xml:space="preserve">ehnologic </w:t>
      </w:r>
      <w:r>
        <w:rPr>
          <w:lang w:val="ro-RO"/>
        </w:rPr>
        <w:t>„</w:t>
      </w:r>
      <w:r w:rsidRPr="00A942CB">
        <w:rPr>
          <w:lang w:val="ro-RO"/>
        </w:rPr>
        <w:t>Dr.Florian Ulmeanu Ulmeni</w:t>
      </w:r>
      <w:r>
        <w:rPr>
          <w:lang w:val="ro-RO"/>
        </w:rPr>
        <w:t>``.</w:t>
      </w:r>
    </w:p>
    <w:p w:rsidR="002A61B0" w:rsidRPr="002A61B0" w:rsidRDefault="002A61B0" w:rsidP="002A61B0">
      <w:pPr>
        <w:spacing w:line="360" w:lineRule="auto"/>
        <w:ind w:left="1080" w:right="-20" w:hanging="720"/>
        <w:jc w:val="both"/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</w:t>
      </w:r>
      <w:r>
        <w:rPr>
          <w:b/>
          <w:lang w:val="ro-RO"/>
        </w:rPr>
        <w:t>7</w:t>
      </w:r>
      <w:r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2A61B0">
        <w:rPr>
          <w:lang w:val="ro-RO"/>
        </w:rPr>
        <w:t>Aprobarea perioadelor de desfășurare a săptămânii ,,Școala altfel” și ,,Școala verde”.</w:t>
      </w:r>
    </w:p>
    <w:p w:rsidR="006009B3" w:rsidRDefault="004453BC" w:rsidP="00185678">
      <w:pPr>
        <w:spacing w:line="360" w:lineRule="auto"/>
        <w:ind w:left="708" w:right="-20" w:firstLine="348"/>
        <w:jc w:val="both"/>
        <w:rPr>
          <w:lang w:val="ro-RO"/>
        </w:rPr>
      </w:pPr>
      <w:r w:rsidRPr="002D3525">
        <w:rPr>
          <w:lang w:val="it-IT"/>
        </w:rPr>
        <w:t>Cu îndeplinirea prezentei hotărâri se încredințează Consiliul de Administrație al Li</w:t>
      </w:r>
      <w:proofErr w:type="spellStart"/>
      <w:r w:rsidRPr="002D3525">
        <w:rPr>
          <w:lang w:val="fr-FR"/>
        </w:rPr>
        <w:t>ceului</w:t>
      </w:r>
      <w:proofErr w:type="spellEnd"/>
      <w:r w:rsidRPr="002D3525">
        <w:rPr>
          <w:lang w:val="fr-FR"/>
        </w:rPr>
        <w:t xml:space="preserve"> </w:t>
      </w:r>
      <w:proofErr w:type="spellStart"/>
      <w:r w:rsidRPr="002D3525">
        <w:rPr>
          <w:lang w:val="fr-FR"/>
        </w:rPr>
        <w:t>Tehnologic</w:t>
      </w:r>
      <w:proofErr w:type="spellEnd"/>
      <w:r w:rsidRPr="002D3525">
        <w:rPr>
          <w:lang w:val="fr-FR"/>
        </w:rPr>
        <w:t xml:space="preserve"> ”Dr. Florian </w:t>
      </w:r>
      <w:proofErr w:type="spellStart"/>
      <w:r w:rsidRPr="002D3525">
        <w:rPr>
          <w:lang w:val="fr-FR"/>
        </w:rPr>
        <w:t>Ulmeanu</w:t>
      </w:r>
      <w:proofErr w:type="spellEnd"/>
      <w:r w:rsidRPr="002D3525">
        <w:rPr>
          <w:lang w:val="fr-FR"/>
        </w:rPr>
        <w:t xml:space="preserve">” </w:t>
      </w:r>
      <w:proofErr w:type="spellStart"/>
      <w:r w:rsidRPr="002D3525">
        <w:rPr>
          <w:lang w:val="fr-FR"/>
        </w:rPr>
        <w:t>Ulmeni</w:t>
      </w:r>
      <w:proofErr w:type="spellEnd"/>
      <w:r w:rsidRPr="002D3525">
        <w:rPr>
          <w:lang w:val="fr-FR"/>
        </w:rPr>
        <w:t xml:space="preserve">, </w:t>
      </w:r>
      <w:proofErr w:type="spellStart"/>
      <w:r w:rsidRPr="002D3525">
        <w:rPr>
          <w:lang w:val="fr-FR"/>
        </w:rPr>
        <w:t>condus</w:t>
      </w:r>
      <w:proofErr w:type="spellEnd"/>
      <w:r w:rsidRPr="002D3525">
        <w:rPr>
          <w:lang w:val="fr-FR"/>
        </w:rPr>
        <w:t xml:space="preserve"> de </w:t>
      </w:r>
      <w:proofErr w:type="spellStart"/>
      <w:r w:rsidRPr="002D3525">
        <w:rPr>
          <w:lang w:val="fr-FR"/>
        </w:rPr>
        <w:t>director</w:t>
      </w:r>
      <w:proofErr w:type="spellEnd"/>
      <w:r w:rsidRPr="002D3525">
        <w:rPr>
          <w:lang w:val="fr-FR"/>
        </w:rPr>
        <w:t xml:space="preserve">, prof. Rus </w:t>
      </w:r>
      <w:proofErr w:type="spellStart"/>
      <w:r w:rsidRPr="002D3525">
        <w:rPr>
          <w:lang w:val="fr-FR"/>
        </w:rPr>
        <w:t>Anca</w:t>
      </w:r>
      <w:proofErr w:type="spellEnd"/>
      <w:r w:rsidR="008F2D16" w:rsidRPr="002D3525">
        <w:rPr>
          <w:lang w:val="fr-FR"/>
        </w:rPr>
        <w:t xml:space="preserve"> </w:t>
      </w:r>
      <w:proofErr w:type="spellStart"/>
      <w:r w:rsidRPr="002D3525">
        <w:rPr>
          <w:lang w:val="fr-FR"/>
        </w:rPr>
        <w:t>Crina</w:t>
      </w:r>
      <w:proofErr w:type="spellEnd"/>
      <w:r w:rsidRPr="002D3525">
        <w:rPr>
          <w:lang w:val="fr-FR"/>
        </w:rPr>
        <w:t>.</w:t>
      </w:r>
      <w:r w:rsidR="00562C64" w:rsidRPr="002D3525">
        <w:rPr>
          <w:lang w:val="ro-RO"/>
        </w:rPr>
        <w:t xml:space="preserve">   </w:t>
      </w:r>
    </w:p>
    <w:p w:rsidR="00185678" w:rsidRDefault="00562C64" w:rsidP="009A10BF">
      <w:pPr>
        <w:spacing w:line="276" w:lineRule="auto"/>
        <w:ind w:left="360" w:right="-20" w:firstLine="348"/>
        <w:jc w:val="both"/>
        <w:rPr>
          <w:lang w:val="ro-RO"/>
        </w:rPr>
      </w:pPr>
      <w:r w:rsidRPr="002D3525">
        <w:rPr>
          <w:lang w:val="ro-RO"/>
        </w:rPr>
        <w:t xml:space="preserve">   </w:t>
      </w:r>
      <w:r w:rsidR="00975CC2">
        <w:rPr>
          <w:lang w:val="ro-RO"/>
        </w:rPr>
        <w:t xml:space="preserve">            </w:t>
      </w: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  <w:bookmarkStart w:id="0" w:name="_GoBack"/>
      <w:bookmarkEnd w:id="0"/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7F23BC" w:rsidRPr="00614D4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  <w:r>
        <w:rPr>
          <w:lang w:val="ro-RO"/>
        </w:rPr>
        <w:t xml:space="preserve">               </w:t>
      </w:r>
      <w:r w:rsidR="00562C64" w:rsidRPr="002D3525">
        <w:rPr>
          <w:lang w:val="ro-RO"/>
        </w:rPr>
        <w:t xml:space="preserve"> </w:t>
      </w:r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7"/>
      <w:footerReference w:type="default" r:id="rId8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CE" w:rsidRDefault="00A302CE" w:rsidP="007065CE">
      <w:r>
        <w:separator/>
      </w:r>
    </w:p>
  </w:endnote>
  <w:endnote w:type="continuationSeparator" w:id="0">
    <w:p w:rsidR="00A302CE" w:rsidRDefault="00A302CE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CE" w:rsidRDefault="00A302CE" w:rsidP="007065CE">
      <w:r>
        <w:separator/>
      </w:r>
    </w:p>
  </w:footnote>
  <w:footnote w:type="continuationSeparator" w:id="0">
    <w:p w:rsidR="00A302CE" w:rsidRDefault="00A302CE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A302CE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35026085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2D00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6763"/>
    <w:rsid w:val="000F239E"/>
    <w:rsid w:val="000F59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826D9"/>
    <w:rsid w:val="00185678"/>
    <w:rsid w:val="00187647"/>
    <w:rsid w:val="00194757"/>
    <w:rsid w:val="0019630C"/>
    <w:rsid w:val="00196630"/>
    <w:rsid w:val="001A16D0"/>
    <w:rsid w:val="001A25C1"/>
    <w:rsid w:val="001A57BF"/>
    <w:rsid w:val="001B0948"/>
    <w:rsid w:val="001B4696"/>
    <w:rsid w:val="001B50FE"/>
    <w:rsid w:val="001C05F7"/>
    <w:rsid w:val="001C0D68"/>
    <w:rsid w:val="001C167C"/>
    <w:rsid w:val="001C3080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F2305"/>
    <w:rsid w:val="001F41AB"/>
    <w:rsid w:val="00200EAC"/>
    <w:rsid w:val="002019AB"/>
    <w:rsid w:val="002041BB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1ABD"/>
    <w:rsid w:val="00272309"/>
    <w:rsid w:val="00273DEE"/>
    <w:rsid w:val="00275583"/>
    <w:rsid w:val="00275FE4"/>
    <w:rsid w:val="00276E7C"/>
    <w:rsid w:val="002805E3"/>
    <w:rsid w:val="002835CA"/>
    <w:rsid w:val="00283BC7"/>
    <w:rsid w:val="00295177"/>
    <w:rsid w:val="00295511"/>
    <w:rsid w:val="002A22D2"/>
    <w:rsid w:val="002A2D1F"/>
    <w:rsid w:val="002A61B0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56002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92919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1333"/>
    <w:rsid w:val="0040502F"/>
    <w:rsid w:val="00405D29"/>
    <w:rsid w:val="004076B5"/>
    <w:rsid w:val="004078EF"/>
    <w:rsid w:val="00411CDD"/>
    <w:rsid w:val="00413E96"/>
    <w:rsid w:val="00423EB4"/>
    <w:rsid w:val="004269DC"/>
    <w:rsid w:val="00427775"/>
    <w:rsid w:val="004277DC"/>
    <w:rsid w:val="00430FDB"/>
    <w:rsid w:val="00432D67"/>
    <w:rsid w:val="00432DD2"/>
    <w:rsid w:val="00436089"/>
    <w:rsid w:val="004419F9"/>
    <w:rsid w:val="00442009"/>
    <w:rsid w:val="00442A6B"/>
    <w:rsid w:val="00443726"/>
    <w:rsid w:val="00443EE6"/>
    <w:rsid w:val="004453BC"/>
    <w:rsid w:val="00455D51"/>
    <w:rsid w:val="004622EE"/>
    <w:rsid w:val="004639BB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3C13"/>
    <w:rsid w:val="004B456A"/>
    <w:rsid w:val="004B46DD"/>
    <w:rsid w:val="004B7B2F"/>
    <w:rsid w:val="004C3704"/>
    <w:rsid w:val="004C3CFB"/>
    <w:rsid w:val="004D4B15"/>
    <w:rsid w:val="004D72CF"/>
    <w:rsid w:val="004D75D1"/>
    <w:rsid w:val="004E264C"/>
    <w:rsid w:val="004E5D47"/>
    <w:rsid w:val="004E7AEB"/>
    <w:rsid w:val="004F27C0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21657"/>
    <w:rsid w:val="00521DB7"/>
    <w:rsid w:val="00522CD7"/>
    <w:rsid w:val="005246FC"/>
    <w:rsid w:val="00527E8B"/>
    <w:rsid w:val="00530624"/>
    <w:rsid w:val="00531520"/>
    <w:rsid w:val="00531F51"/>
    <w:rsid w:val="005329AC"/>
    <w:rsid w:val="00533093"/>
    <w:rsid w:val="005340AD"/>
    <w:rsid w:val="00536ECD"/>
    <w:rsid w:val="00542596"/>
    <w:rsid w:val="005432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577ED"/>
    <w:rsid w:val="00666614"/>
    <w:rsid w:val="00666B9D"/>
    <w:rsid w:val="00667115"/>
    <w:rsid w:val="00670E72"/>
    <w:rsid w:val="00672ED6"/>
    <w:rsid w:val="006751C3"/>
    <w:rsid w:val="006768F6"/>
    <w:rsid w:val="0067711E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3B16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2CF0"/>
    <w:rsid w:val="00845165"/>
    <w:rsid w:val="00845567"/>
    <w:rsid w:val="008537E0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6F31"/>
    <w:rsid w:val="008A7F4D"/>
    <w:rsid w:val="008B1C84"/>
    <w:rsid w:val="008B21A5"/>
    <w:rsid w:val="008B2B2B"/>
    <w:rsid w:val="008B6E49"/>
    <w:rsid w:val="008C154A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7A8D"/>
    <w:rsid w:val="00907FA4"/>
    <w:rsid w:val="009102A7"/>
    <w:rsid w:val="00911DC7"/>
    <w:rsid w:val="00913FDD"/>
    <w:rsid w:val="00915037"/>
    <w:rsid w:val="00916AF3"/>
    <w:rsid w:val="00921F7C"/>
    <w:rsid w:val="0092558A"/>
    <w:rsid w:val="009256F1"/>
    <w:rsid w:val="009260C1"/>
    <w:rsid w:val="0092634B"/>
    <w:rsid w:val="009279B2"/>
    <w:rsid w:val="00932B8A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15878"/>
    <w:rsid w:val="00A2086D"/>
    <w:rsid w:val="00A216E0"/>
    <w:rsid w:val="00A24D60"/>
    <w:rsid w:val="00A25D64"/>
    <w:rsid w:val="00A302CE"/>
    <w:rsid w:val="00A361C8"/>
    <w:rsid w:val="00A37E61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866C2"/>
    <w:rsid w:val="00A92B43"/>
    <w:rsid w:val="00A942CB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753B"/>
    <w:rsid w:val="00AB7EEE"/>
    <w:rsid w:val="00AC05FA"/>
    <w:rsid w:val="00AC126C"/>
    <w:rsid w:val="00AC1EBB"/>
    <w:rsid w:val="00AC32CB"/>
    <w:rsid w:val="00AC3CA6"/>
    <w:rsid w:val="00AC55EE"/>
    <w:rsid w:val="00AC707F"/>
    <w:rsid w:val="00AC7A2C"/>
    <w:rsid w:val="00AD1471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4A3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5189D"/>
    <w:rsid w:val="00B530D7"/>
    <w:rsid w:val="00B5399F"/>
    <w:rsid w:val="00B55CBB"/>
    <w:rsid w:val="00B60691"/>
    <w:rsid w:val="00B609CC"/>
    <w:rsid w:val="00B6231C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5A7C"/>
    <w:rsid w:val="00C478B9"/>
    <w:rsid w:val="00C5065E"/>
    <w:rsid w:val="00C51F20"/>
    <w:rsid w:val="00C52AC5"/>
    <w:rsid w:val="00C53C54"/>
    <w:rsid w:val="00C550CE"/>
    <w:rsid w:val="00C63B11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3DE3"/>
    <w:rsid w:val="00CB581B"/>
    <w:rsid w:val="00CC179E"/>
    <w:rsid w:val="00CC2514"/>
    <w:rsid w:val="00CC3710"/>
    <w:rsid w:val="00CC60AA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579C"/>
    <w:rsid w:val="00D170CF"/>
    <w:rsid w:val="00D23C5A"/>
    <w:rsid w:val="00D26977"/>
    <w:rsid w:val="00D328D5"/>
    <w:rsid w:val="00D37EE3"/>
    <w:rsid w:val="00D422BC"/>
    <w:rsid w:val="00D435D7"/>
    <w:rsid w:val="00D536B7"/>
    <w:rsid w:val="00D53A2D"/>
    <w:rsid w:val="00D54C5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D2A"/>
    <w:rsid w:val="00D87F7E"/>
    <w:rsid w:val="00D900F7"/>
    <w:rsid w:val="00D940C2"/>
    <w:rsid w:val="00DA3244"/>
    <w:rsid w:val="00DA3809"/>
    <w:rsid w:val="00DA4DC5"/>
    <w:rsid w:val="00DA76CA"/>
    <w:rsid w:val="00DB2A4D"/>
    <w:rsid w:val="00DB7205"/>
    <w:rsid w:val="00DB7702"/>
    <w:rsid w:val="00DB7EA8"/>
    <w:rsid w:val="00DC4AB4"/>
    <w:rsid w:val="00DC4D01"/>
    <w:rsid w:val="00DC5AD5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97FD3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51D7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754A931E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8</cp:revision>
  <cp:lastPrinted>2022-08-31T06:19:00Z</cp:lastPrinted>
  <dcterms:created xsi:type="dcterms:W3CDTF">2022-09-29T09:14:00Z</dcterms:created>
  <dcterms:modified xsi:type="dcterms:W3CDTF">2023-01-12T08:55:00Z</dcterms:modified>
</cp:coreProperties>
</file>